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65" w:rsidRPr="00704965" w:rsidRDefault="00704965" w:rsidP="00704965">
      <w:pPr>
        <w:jc w:val="right"/>
        <w:rPr>
          <w:i/>
          <w:sz w:val="24"/>
        </w:rPr>
      </w:pPr>
      <w:r w:rsidRPr="00704965">
        <w:rPr>
          <w:i/>
          <w:sz w:val="24"/>
        </w:rPr>
        <w:t>Табл. 2</w:t>
      </w:r>
    </w:p>
    <w:p w:rsidR="00704965" w:rsidRPr="00704965" w:rsidRDefault="00704965" w:rsidP="00051577">
      <w:pPr>
        <w:ind w:firstLine="0"/>
        <w:jc w:val="center"/>
        <w:rPr>
          <w:b/>
          <w:sz w:val="24"/>
        </w:rPr>
      </w:pPr>
      <w:r w:rsidRPr="00704965">
        <w:rPr>
          <w:b/>
          <w:sz w:val="24"/>
        </w:rPr>
        <w:t>Показатели санитарного состояния древостоев</w:t>
      </w:r>
    </w:p>
    <w:tbl>
      <w:tblPr>
        <w:tblStyle w:val="a3"/>
        <w:tblW w:w="9640" w:type="dxa"/>
        <w:tblInd w:w="-318" w:type="dxa"/>
        <w:tblLayout w:type="fixed"/>
        <w:tblLook w:val="04A0"/>
      </w:tblPr>
      <w:tblGrid>
        <w:gridCol w:w="424"/>
        <w:gridCol w:w="736"/>
        <w:gridCol w:w="737"/>
        <w:gridCol w:w="737"/>
        <w:gridCol w:w="737"/>
        <w:gridCol w:w="737"/>
        <w:gridCol w:w="992"/>
        <w:gridCol w:w="1138"/>
        <w:gridCol w:w="851"/>
        <w:gridCol w:w="1559"/>
        <w:gridCol w:w="992"/>
      </w:tblGrid>
      <w:tr w:rsidR="00704965" w:rsidRPr="00704965" w:rsidTr="00704965">
        <w:trPr>
          <w:trHeight w:val="699"/>
        </w:trPr>
        <w:tc>
          <w:tcPr>
            <w:tcW w:w="424" w:type="dxa"/>
            <w:vMerge w:val="restart"/>
            <w:textDirection w:val="btLr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Порода</w:t>
            </w:r>
          </w:p>
        </w:tc>
        <w:tc>
          <w:tcPr>
            <w:tcW w:w="3684" w:type="dxa"/>
            <w:gridSpan w:val="5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Распределение деревьев (площади поперечного сечения стволов на высоте 1,3 м) по категориям состояния, %</w:t>
            </w:r>
          </w:p>
        </w:tc>
        <w:tc>
          <w:tcPr>
            <w:tcW w:w="2130" w:type="dxa"/>
            <w:gridSpan w:val="2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 xml:space="preserve">Средний диаметр деревьев, </w:t>
            </w:r>
            <w:proofErr w:type="gramStart"/>
            <w:r w:rsidRPr="00704965">
              <w:rPr>
                <w:rFonts w:cs="Times New Roman"/>
                <w:sz w:val="22"/>
              </w:rPr>
              <w:t>см</w:t>
            </w:r>
            <w:proofErr w:type="gramEnd"/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proofErr w:type="spellStart"/>
            <w:r w:rsidRPr="00704965">
              <w:rPr>
                <w:rFonts w:cs="Times New Roman"/>
                <w:sz w:val="22"/>
              </w:rPr>
              <w:t>К</w:t>
            </w:r>
            <w:r w:rsidRPr="00704965">
              <w:rPr>
                <w:rFonts w:cs="Times New Roman"/>
                <w:sz w:val="22"/>
                <w:vertAlign w:val="subscript"/>
              </w:rPr>
              <w:t>ср</w:t>
            </w:r>
            <w:proofErr w:type="spellEnd"/>
          </w:p>
        </w:tc>
        <w:tc>
          <w:tcPr>
            <w:tcW w:w="1559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Формула состава древостоя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proofErr w:type="spellStart"/>
            <w:r w:rsidRPr="00704965">
              <w:rPr>
                <w:rFonts w:cs="Times New Roman"/>
                <w:sz w:val="22"/>
              </w:rPr>
              <w:t>К</w:t>
            </w:r>
            <w:r w:rsidRPr="00704965">
              <w:rPr>
                <w:rFonts w:cs="Times New Roman"/>
                <w:sz w:val="22"/>
                <w:vertAlign w:val="subscript"/>
              </w:rPr>
              <w:t>ср</w:t>
            </w:r>
            <w:proofErr w:type="spellEnd"/>
            <w:r w:rsidRPr="00704965">
              <w:rPr>
                <w:rFonts w:cs="Times New Roman"/>
                <w:sz w:val="22"/>
                <w:vertAlign w:val="subscript"/>
              </w:rPr>
              <w:t xml:space="preserve"> </w:t>
            </w:r>
            <w:proofErr w:type="spellStart"/>
            <w:r w:rsidRPr="00704965">
              <w:rPr>
                <w:rFonts w:cs="Times New Roman"/>
                <w:sz w:val="22"/>
                <w:vertAlign w:val="subscript"/>
              </w:rPr>
              <w:t>взв</w:t>
            </w:r>
            <w:proofErr w:type="spellEnd"/>
          </w:p>
        </w:tc>
      </w:tr>
      <w:tr w:rsidR="00704965" w:rsidRPr="00704965" w:rsidTr="00704965">
        <w:trPr>
          <w:cantSplit/>
          <w:trHeight w:val="338"/>
        </w:trPr>
        <w:tc>
          <w:tcPr>
            <w:tcW w:w="424" w:type="dxa"/>
            <w:vMerge/>
            <w:vAlign w:val="center"/>
          </w:tcPr>
          <w:p w:rsidR="00704965" w:rsidRPr="00704965" w:rsidRDefault="00704965" w:rsidP="00704965">
            <w:pPr>
              <w:rPr>
                <w:rFonts w:cs="Times New Roman"/>
                <w:sz w:val="22"/>
              </w:rPr>
            </w:pPr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3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4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всех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  <w:proofErr w:type="gramStart"/>
            <w:r w:rsidRPr="00704965">
              <w:rPr>
                <w:rFonts w:cs="Times New Roman"/>
                <w:sz w:val="22"/>
              </w:rPr>
              <w:t>отпада</w:t>
            </w:r>
            <w:proofErr w:type="gramEnd"/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35"/>
              <w:jc w:val="center"/>
              <w:rPr>
                <w:rFonts w:cs="Times New Roman"/>
                <w:sz w:val="22"/>
              </w:rPr>
            </w:pPr>
          </w:p>
        </w:tc>
      </w:tr>
      <w:tr w:rsidR="00704965" w:rsidRPr="00704965" w:rsidTr="00704965">
        <w:trPr>
          <w:trHeight w:val="236"/>
        </w:trPr>
        <w:tc>
          <w:tcPr>
            <w:tcW w:w="9640" w:type="dxa"/>
            <w:gridSpan w:val="11"/>
            <w:vAlign w:val="center"/>
          </w:tcPr>
          <w:p w:rsidR="00704965" w:rsidRPr="00704965" w:rsidRDefault="00704965" w:rsidP="00EE57D8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b/>
                <w:i/>
                <w:sz w:val="22"/>
              </w:rPr>
              <w:t>Участок 1</w:t>
            </w:r>
          </w:p>
        </w:tc>
      </w:tr>
      <w:tr w:rsidR="00704965" w:rsidRPr="00704965" w:rsidTr="00704965">
        <w:trPr>
          <w:trHeight w:val="53"/>
        </w:trPr>
        <w:tc>
          <w:tcPr>
            <w:tcW w:w="424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gramStart"/>
            <w:r w:rsidRPr="00704965">
              <w:rPr>
                <w:rFonts w:cs="Times New Roman"/>
                <w:sz w:val="22"/>
              </w:rPr>
              <w:t>К</w:t>
            </w:r>
            <w:proofErr w:type="gramEnd"/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32,0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43,5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17,8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6,7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36,5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32,3</w:t>
            </w:r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2,1</w:t>
            </w:r>
          </w:p>
        </w:tc>
        <w:tc>
          <w:tcPr>
            <w:tcW w:w="1559" w:type="dxa"/>
            <w:vMerge w:val="restart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8К2ЕедБ</w:t>
            </w:r>
          </w:p>
        </w:tc>
        <w:tc>
          <w:tcPr>
            <w:tcW w:w="992" w:type="dxa"/>
            <w:vMerge w:val="restart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2,00</w:t>
            </w:r>
          </w:p>
        </w:tc>
      </w:tr>
      <w:tr w:rsidR="00704965" w:rsidRPr="00704965" w:rsidTr="00704965">
        <w:trPr>
          <w:trHeight w:val="202"/>
        </w:trPr>
        <w:tc>
          <w:tcPr>
            <w:tcW w:w="424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Е</w:t>
            </w:r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46,8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35,0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12,0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6,2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24,0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28,1</w:t>
            </w:r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1,8</w:t>
            </w:r>
          </w:p>
        </w:tc>
        <w:tc>
          <w:tcPr>
            <w:tcW w:w="1559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704965" w:rsidRPr="00704965" w:rsidTr="00704965">
        <w:trPr>
          <w:trHeight w:val="235"/>
        </w:trPr>
        <w:tc>
          <w:tcPr>
            <w:tcW w:w="424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Б</w:t>
            </w:r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50,0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16,0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1,5</w:t>
            </w:r>
          </w:p>
        </w:tc>
        <w:tc>
          <w:tcPr>
            <w:tcW w:w="1559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704965" w:rsidRPr="00704965" w:rsidTr="00704965">
        <w:trPr>
          <w:trHeight w:val="226"/>
        </w:trPr>
        <w:tc>
          <w:tcPr>
            <w:tcW w:w="9640" w:type="dxa"/>
            <w:gridSpan w:val="11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b/>
                <w:i/>
                <w:sz w:val="22"/>
              </w:rPr>
              <w:t>Участок 2</w:t>
            </w:r>
          </w:p>
        </w:tc>
      </w:tr>
      <w:tr w:rsidR="00704965" w:rsidRPr="00704965" w:rsidTr="00704965">
        <w:trPr>
          <w:trHeight w:val="53"/>
        </w:trPr>
        <w:tc>
          <w:tcPr>
            <w:tcW w:w="424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Б</w:t>
            </w:r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47,2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50,1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8,3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26,5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1,6</w:t>
            </w:r>
          </w:p>
        </w:tc>
        <w:tc>
          <w:tcPr>
            <w:tcW w:w="1559" w:type="dxa"/>
            <w:vMerge w:val="restart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5Б2К2П1Е</w:t>
            </w:r>
          </w:p>
        </w:tc>
        <w:tc>
          <w:tcPr>
            <w:tcW w:w="992" w:type="dxa"/>
            <w:vMerge w:val="restart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1,63</w:t>
            </w:r>
          </w:p>
        </w:tc>
      </w:tr>
      <w:tr w:rsidR="00704965" w:rsidRPr="00704965" w:rsidTr="00704965">
        <w:trPr>
          <w:trHeight w:val="74"/>
        </w:trPr>
        <w:tc>
          <w:tcPr>
            <w:tcW w:w="424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gramStart"/>
            <w:r w:rsidRPr="00704965">
              <w:rPr>
                <w:rFonts w:cs="Times New Roman"/>
                <w:sz w:val="22"/>
              </w:rPr>
              <w:t>К</w:t>
            </w:r>
            <w:proofErr w:type="gramEnd"/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60,5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11,4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3,0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6,8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18,3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26,6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23,1</w:t>
            </w:r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2,1</w:t>
            </w:r>
          </w:p>
        </w:tc>
        <w:tc>
          <w:tcPr>
            <w:tcW w:w="1559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704965" w:rsidRPr="00704965" w:rsidTr="00704965">
        <w:trPr>
          <w:trHeight w:val="120"/>
        </w:trPr>
        <w:tc>
          <w:tcPr>
            <w:tcW w:w="424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gramStart"/>
            <w:r w:rsidRPr="00704965">
              <w:rPr>
                <w:rFonts w:cs="Times New Roman"/>
                <w:sz w:val="22"/>
              </w:rPr>
              <w:t>П</w:t>
            </w:r>
            <w:proofErr w:type="gramEnd"/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56,8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37,6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4,5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13,5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8,0</w:t>
            </w:r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1,5</w:t>
            </w:r>
          </w:p>
        </w:tc>
        <w:tc>
          <w:tcPr>
            <w:tcW w:w="1559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704965" w:rsidRPr="00704965" w:rsidTr="00704965">
        <w:trPr>
          <w:trHeight w:val="167"/>
        </w:trPr>
        <w:tc>
          <w:tcPr>
            <w:tcW w:w="424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Е</w:t>
            </w:r>
          </w:p>
        </w:tc>
        <w:tc>
          <w:tcPr>
            <w:tcW w:w="736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97,5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0</w:t>
            </w:r>
          </w:p>
        </w:tc>
        <w:tc>
          <w:tcPr>
            <w:tcW w:w="737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2,5</w:t>
            </w:r>
          </w:p>
        </w:tc>
        <w:tc>
          <w:tcPr>
            <w:tcW w:w="992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25,3</w:t>
            </w:r>
          </w:p>
        </w:tc>
        <w:tc>
          <w:tcPr>
            <w:tcW w:w="1138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8,0</w:t>
            </w:r>
          </w:p>
        </w:tc>
        <w:tc>
          <w:tcPr>
            <w:tcW w:w="851" w:type="dxa"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965">
              <w:rPr>
                <w:rFonts w:cs="Times New Roman"/>
                <w:sz w:val="22"/>
              </w:rPr>
              <w:t>1,1</w:t>
            </w:r>
          </w:p>
        </w:tc>
        <w:tc>
          <w:tcPr>
            <w:tcW w:w="1559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704965" w:rsidRPr="00704965" w:rsidRDefault="00704965" w:rsidP="00704965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</w:tbl>
    <w:p w:rsidR="00704965" w:rsidRPr="00704965" w:rsidRDefault="00704965" w:rsidP="00704965">
      <w:pPr>
        <w:ind w:firstLine="0"/>
        <w:jc w:val="center"/>
      </w:pPr>
    </w:p>
    <w:p w:rsidR="00B30BB7" w:rsidRDefault="00B30BB7" w:rsidP="00704965">
      <w:pPr>
        <w:ind w:firstLine="0"/>
        <w:jc w:val="center"/>
      </w:pPr>
    </w:p>
    <w:sectPr w:rsidR="00B30BB7" w:rsidSect="00B3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04965"/>
    <w:rsid w:val="00051577"/>
    <w:rsid w:val="00704965"/>
    <w:rsid w:val="00B30BB7"/>
    <w:rsid w:val="00D902FD"/>
    <w:rsid w:val="00EE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2025-03-25T06:18:00Z</dcterms:created>
  <dcterms:modified xsi:type="dcterms:W3CDTF">2025-03-25T06:24:00Z</dcterms:modified>
</cp:coreProperties>
</file>